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F0" w:rsidRPr="003407C5" w:rsidRDefault="000745F0" w:rsidP="000745F0"/>
    <w:tbl>
      <w:tblPr>
        <w:tblStyle w:val="TableGrid"/>
        <w:tblW w:w="9771" w:type="dxa"/>
        <w:tblLook w:val="04A0" w:firstRow="1" w:lastRow="0" w:firstColumn="1" w:lastColumn="0" w:noHBand="0" w:noVBand="1"/>
      </w:tblPr>
      <w:tblGrid>
        <w:gridCol w:w="3257"/>
        <w:gridCol w:w="3257"/>
        <w:gridCol w:w="3257"/>
      </w:tblGrid>
      <w:tr w:rsidR="000745F0" w:rsidTr="0032654E">
        <w:trPr>
          <w:trHeight w:val="530"/>
        </w:trPr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Poetic Element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Example from a poem</w:t>
            </w:r>
          </w:p>
        </w:tc>
      </w:tr>
      <w:tr w:rsidR="000745F0" w:rsidTr="0032654E">
        <w:trPr>
          <w:trHeight w:val="1532"/>
        </w:trPr>
        <w:tc>
          <w:tcPr>
            <w:tcW w:w="3257" w:type="dxa"/>
          </w:tcPr>
          <w:p w:rsidR="000745F0" w:rsidRPr="00814F1E" w:rsidRDefault="000745F0" w:rsidP="0032654E">
            <w:r>
              <w:t>Stanza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624"/>
        </w:trPr>
        <w:tc>
          <w:tcPr>
            <w:tcW w:w="3257" w:type="dxa"/>
          </w:tcPr>
          <w:p w:rsidR="000745F0" w:rsidRPr="00814F1E" w:rsidRDefault="000745F0" w:rsidP="0032654E">
            <w:r>
              <w:t>Rhythm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532"/>
        </w:trPr>
        <w:tc>
          <w:tcPr>
            <w:tcW w:w="3257" w:type="dxa"/>
          </w:tcPr>
          <w:p w:rsidR="000745F0" w:rsidRPr="00814F1E" w:rsidRDefault="000745F0" w:rsidP="0032654E">
            <w:r>
              <w:t>Rhyme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624"/>
        </w:trPr>
        <w:tc>
          <w:tcPr>
            <w:tcW w:w="3257" w:type="dxa"/>
          </w:tcPr>
          <w:p w:rsidR="000745F0" w:rsidRPr="00814F1E" w:rsidRDefault="000745F0" w:rsidP="0032654E">
            <w:r>
              <w:t>Meter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532"/>
        </w:trPr>
        <w:tc>
          <w:tcPr>
            <w:tcW w:w="3257" w:type="dxa"/>
          </w:tcPr>
          <w:p w:rsidR="000745F0" w:rsidRPr="00814F1E" w:rsidRDefault="000745F0" w:rsidP="0032654E">
            <w:r>
              <w:t>Repetition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624"/>
        </w:trPr>
        <w:tc>
          <w:tcPr>
            <w:tcW w:w="3257" w:type="dxa"/>
          </w:tcPr>
          <w:p w:rsidR="000745F0" w:rsidRPr="00814F1E" w:rsidRDefault="000745F0" w:rsidP="0032654E">
            <w:r>
              <w:t>Alliteration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1624"/>
        </w:trPr>
        <w:tc>
          <w:tcPr>
            <w:tcW w:w="3257" w:type="dxa"/>
          </w:tcPr>
          <w:p w:rsidR="000745F0" w:rsidRPr="00814F1E" w:rsidRDefault="000745F0" w:rsidP="0032654E">
            <w:r>
              <w:t>Form</w:t>
            </w: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0745F0" w:rsidRDefault="000745F0" w:rsidP="0032654E">
            <w:pPr>
              <w:rPr>
                <w:b/>
              </w:rPr>
            </w:pPr>
          </w:p>
        </w:tc>
      </w:tr>
    </w:tbl>
    <w:p w:rsidR="000745F0" w:rsidRDefault="000745F0" w:rsidP="000745F0">
      <w:pPr>
        <w:rPr>
          <w:b/>
        </w:rPr>
      </w:pPr>
    </w:p>
    <w:p w:rsidR="000745F0" w:rsidRPr="009608DC" w:rsidRDefault="000745F0" w:rsidP="000745F0"/>
    <w:tbl>
      <w:tblPr>
        <w:tblStyle w:val="TableGrid"/>
        <w:tblW w:w="9801" w:type="dxa"/>
        <w:tblLook w:val="04A0" w:firstRow="1" w:lastRow="0" w:firstColumn="1" w:lastColumn="0" w:noHBand="0" w:noVBand="1"/>
      </w:tblPr>
      <w:tblGrid>
        <w:gridCol w:w="3267"/>
        <w:gridCol w:w="3267"/>
        <w:gridCol w:w="3267"/>
      </w:tblGrid>
      <w:tr w:rsidR="000745F0" w:rsidTr="0032654E">
        <w:trPr>
          <w:trHeight w:val="679"/>
        </w:trPr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Figurative Device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Example from a poem</w:t>
            </w:r>
          </w:p>
        </w:tc>
      </w:tr>
      <w:tr w:rsidR="000745F0" w:rsidTr="0032654E">
        <w:trPr>
          <w:trHeight w:val="2126"/>
        </w:trPr>
        <w:tc>
          <w:tcPr>
            <w:tcW w:w="3267" w:type="dxa"/>
          </w:tcPr>
          <w:p w:rsidR="000745F0" w:rsidRPr="003407C5" w:rsidRDefault="000745F0" w:rsidP="0032654E">
            <w:r>
              <w:t>Simile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2126"/>
        </w:trPr>
        <w:tc>
          <w:tcPr>
            <w:tcW w:w="3267" w:type="dxa"/>
          </w:tcPr>
          <w:p w:rsidR="000745F0" w:rsidRPr="003407C5" w:rsidRDefault="000745F0" w:rsidP="0032654E">
            <w:r>
              <w:t>Metaphor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2009"/>
        </w:trPr>
        <w:tc>
          <w:tcPr>
            <w:tcW w:w="3267" w:type="dxa"/>
          </w:tcPr>
          <w:p w:rsidR="000745F0" w:rsidRPr="003407C5" w:rsidRDefault="000745F0" w:rsidP="0032654E">
            <w:r>
              <w:t>Personification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2126"/>
        </w:trPr>
        <w:tc>
          <w:tcPr>
            <w:tcW w:w="3267" w:type="dxa"/>
          </w:tcPr>
          <w:p w:rsidR="000745F0" w:rsidRPr="003407C5" w:rsidRDefault="000745F0" w:rsidP="0032654E">
            <w:r>
              <w:t>Imagery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2126"/>
        </w:trPr>
        <w:tc>
          <w:tcPr>
            <w:tcW w:w="3267" w:type="dxa"/>
          </w:tcPr>
          <w:p w:rsidR="000745F0" w:rsidRDefault="000745F0" w:rsidP="0032654E">
            <w:r>
              <w:t>Hyperbole</w:t>
            </w: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3267" w:type="dxa"/>
          </w:tcPr>
          <w:p w:rsidR="000745F0" w:rsidRDefault="000745F0" w:rsidP="0032654E">
            <w:pPr>
              <w:rPr>
                <w:b/>
              </w:rPr>
            </w:pPr>
          </w:p>
        </w:tc>
      </w:tr>
    </w:tbl>
    <w:p w:rsidR="000745F0" w:rsidRDefault="000745F0" w:rsidP="000745F0">
      <w:pPr>
        <w:rPr>
          <w:b/>
        </w:rPr>
      </w:pPr>
    </w:p>
    <w:p w:rsidR="000745F0" w:rsidRDefault="000745F0" w:rsidP="000745F0">
      <w:pPr>
        <w:jc w:val="center"/>
      </w:pPr>
      <w:r>
        <w:rPr>
          <w:b/>
        </w:rPr>
        <w:br w:type="page"/>
      </w:r>
      <w:r>
        <w:rPr>
          <w:b/>
        </w:rPr>
        <w:lastRenderedPageBreak/>
        <w:t>POETRY ANALYSIS MATRIX</w:t>
      </w:r>
    </w:p>
    <w:p w:rsidR="000745F0" w:rsidRDefault="000745F0" w:rsidP="000745F0">
      <w:pPr>
        <w:rPr>
          <w:b/>
        </w:rPr>
      </w:pPr>
      <w:r>
        <w:rPr>
          <w:b/>
        </w:rPr>
        <w:t xml:space="preserve">Directions:  </w:t>
      </w:r>
      <w:r>
        <w:t>Choose three poems we have read in class.  Analyze each poem by completing the graphic organizer below.</w:t>
      </w:r>
    </w:p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1868"/>
        <w:gridCol w:w="2527"/>
        <w:gridCol w:w="2408"/>
        <w:gridCol w:w="2517"/>
      </w:tblGrid>
      <w:tr w:rsidR="000745F0" w:rsidTr="0032654E">
        <w:trPr>
          <w:trHeight w:val="583"/>
        </w:trPr>
        <w:tc>
          <w:tcPr>
            <w:tcW w:w="186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Poem A</w:t>
            </w:r>
          </w:p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_________________</w:t>
            </w: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Poem B</w:t>
            </w:r>
          </w:p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____________________</w:t>
            </w: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Poem C</w:t>
            </w:r>
          </w:p>
          <w:p w:rsidR="000745F0" w:rsidRDefault="000745F0" w:rsidP="0032654E">
            <w:pPr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</w:tr>
      <w:tr w:rsidR="000745F0" w:rsidTr="0032654E">
        <w:trPr>
          <w:trHeight w:val="2375"/>
        </w:trPr>
        <w:tc>
          <w:tcPr>
            <w:tcW w:w="1868" w:type="dxa"/>
          </w:tcPr>
          <w:p w:rsidR="000745F0" w:rsidRPr="009608DC" w:rsidRDefault="000745F0" w:rsidP="0032654E">
            <w:r>
              <w:t xml:space="preserve">What is the </w:t>
            </w:r>
            <w:r>
              <w:rPr>
                <w:b/>
              </w:rPr>
              <w:t>subject</w:t>
            </w:r>
            <w:r>
              <w:t xml:space="preserve"> of the poem?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2854"/>
        </w:trPr>
        <w:tc>
          <w:tcPr>
            <w:tcW w:w="1868" w:type="dxa"/>
          </w:tcPr>
          <w:p w:rsidR="000745F0" w:rsidRPr="009608DC" w:rsidRDefault="000745F0" w:rsidP="0032654E">
            <w:r>
              <w:t xml:space="preserve">What is the </w:t>
            </w:r>
            <w:r>
              <w:rPr>
                <w:b/>
              </w:rPr>
              <w:t>meaning</w:t>
            </w:r>
            <w:r>
              <w:t xml:space="preserve"> of the poem?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4108"/>
        </w:trPr>
        <w:tc>
          <w:tcPr>
            <w:tcW w:w="1868" w:type="dxa"/>
          </w:tcPr>
          <w:p w:rsidR="000745F0" w:rsidRPr="009608DC" w:rsidRDefault="000745F0" w:rsidP="0032654E">
            <w:r>
              <w:t xml:space="preserve">What is the </w:t>
            </w:r>
            <w:r>
              <w:rPr>
                <w:b/>
              </w:rPr>
              <w:t>structure</w:t>
            </w:r>
            <w:r>
              <w:t xml:space="preserve"> of the poem?  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4108"/>
        </w:trPr>
        <w:tc>
          <w:tcPr>
            <w:tcW w:w="1868" w:type="dxa"/>
          </w:tcPr>
          <w:p w:rsidR="000745F0" w:rsidRPr="009608DC" w:rsidRDefault="000745F0" w:rsidP="0032654E">
            <w:pPr>
              <w:rPr>
                <w:b/>
              </w:rPr>
            </w:pPr>
            <w:r>
              <w:lastRenderedPageBreak/>
              <w:t xml:space="preserve">What is the </w:t>
            </w:r>
            <w:r>
              <w:rPr>
                <w:b/>
              </w:rPr>
              <w:t xml:space="preserve">mood </w:t>
            </w:r>
            <w:r>
              <w:t xml:space="preserve">and </w:t>
            </w:r>
            <w:r>
              <w:rPr>
                <w:b/>
              </w:rPr>
              <w:t>tone</w:t>
            </w:r>
            <w:r>
              <w:t xml:space="preserve"> of the poem?  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4108"/>
        </w:trPr>
        <w:tc>
          <w:tcPr>
            <w:tcW w:w="1868" w:type="dxa"/>
          </w:tcPr>
          <w:p w:rsidR="000745F0" w:rsidRDefault="000745F0" w:rsidP="0032654E">
            <w:r>
              <w:rPr>
                <w:b/>
              </w:rPr>
              <w:t>Imagery</w:t>
            </w:r>
            <w:r>
              <w:t xml:space="preserve"> of the poem:  which images seem vivid?  Important?  What do these images convey?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  <w:tr w:rsidR="000745F0" w:rsidTr="0032654E">
        <w:trPr>
          <w:trHeight w:val="4108"/>
        </w:trPr>
        <w:tc>
          <w:tcPr>
            <w:tcW w:w="1868" w:type="dxa"/>
          </w:tcPr>
          <w:p w:rsidR="000745F0" w:rsidRPr="009608DC" w:rsidRDefault="000745F0" w:rsidP="0032654E">
            <w:r>
              <w:t xml:space="preserve">What other </w:t>
            </w:r>
            <w:r>
              <w:rPr>
                <w:b/>
              </w:rPr>
              <w:t>figurative language</w:t>
            </w:r>
            <w:r>
              <w:t xml:space="preserve"> is used?</w:t>
            </w:r>
          </w:p>
        </w:tc>
        <w:tc>
          <w:tcPr>
            <w:tcW w:w="2527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408" w:type="dxa"/>
          </w:tcPr>
          <w:p w:rsidR="000745F0" w:rsidRDefault="000745F0" w:rsidP="0032654E">
            <w:pPr>
              <w:rPr>
                <w:b/>
              </w:rPr>
            </w:pPr>
          </w:p>
        </w:tc>
        <w:tc>
          <w:tcPr>
            <w:tcW w:w="2517" w:type="dxa"/>
          </w:tcPr>
          <w:p w:rsidR="000745F0" w:rsidRDefault="000745F0" w:rsidP="0032654E">
            <w:pPr>
              <w:rPr>
                <w:b/>
              </w:rPr>
            </w:pPr>
          </w:p>
        </w:tc>
      </w:tr>
    </w:tbl>
    <w:p w:rsidR="00373704" w:rsidRDefault="00373704">
      <w:bookmarkStart w:id="0" w:name="_GoBack"/>
      <w:bookmarkEnd w:id="0"/>
    </w:p>
    <w:sectPr w:rsidR="0037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F0"/>
    <w:rsid w:val="000745F0"/>
    <w:rsid w:val="0037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</Words>
  <Characters>651</Characters>
  <Application>Microsoft Office Word</Application>
  <DocSecurity>0</DocSecurity>
  <Lines>5</Lines>
  <Paragraphs>1</Paragraphs>
  <ScaleCrop>false</ScaleCrop>
  <Company>HP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1</cp:revision>
  <dcterms:created xsi:type="dcterms:W3CDTF">2013-04-22T14:37:00Z</dcterms:created>
  <dcterms:modified xsi:type="dcterms:W3CDTF">2013-04-22T14:37:00Z</dcterms:modified>
</cp:coreProperties>
</file>